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90F4" w14:textId="77777777" w:rsidR="00DA1D42" w:rsidRDefault="00000000">
      <w:pPr>
        <w:spacing w:after="120" w:line="240" w:lineRule="auto"/>
        <w:ind w:left="2268"/>
        <w:rPr>
          <w:rFonts w:ascii="Arial" w:eastAsia="Times New Roman" w:hAnsi="Arial" w:cs="Arial"/>
          <w:color w:val="0000FF"/>
          <w:sz w:val="27"/>
          <w:szCs w:val="27"/>
          <w:lang w:eastAsia="sv-SE"/>
        </w:rPr>
      </w:pPr>
      <w:r>
        <w:rPr>
          <w:noProof/>
        </w:rPr>
        <w:drawing>
          <wp:anchor distT="0" distB="0" distL="0" distR="0" simplePos="0" relativeHeight="2" behindDoc="1" locked="0" layoutInCell="1" allowOverlap="1" wp14:anchorId="24122432" wp14:editId="67036362">
            <wp:simplePos x="0" y="0"/>
            <wp:positionH relativeFrom="column">
              <wp:posOffset>-428625</wp:posOffset>
            </wp:positionH>
            <wp:positionV relativeFrom="paragraph">
              <wp:posOffset>-490220</wp:posOffset>
            </wp:positionV>
            <wp:extent cx="2055495" cy="1259840"/>
            <wp:effectExtent l="0" t="0" r="0" b="0"/>
            <wp:wrapNone/>
            <wp:docPr id="1" name="Bildobjekt 5" descr="Bildresultat för clipart football p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5" descr="Bildresultat för clipart football play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1" locked="0" layoutInCell="1" allowOverlap="1" wp14:anchorId="0808A2E9" wp14:editId="4E5E853B">
            <wp:simplePos x="0" y="0"/>
            <wp:positionH relativeFrom="margin">
              <wp:align>right</wp:align>
            </wp:positionH>
            <wp:positionV relativeFrom="paragraph">
              <wp:posOffset>-431165</wp:posOffset>
            </wp:positionV>
            <wp:extent cx="942975" cy="1029335"/>
            <wp:effectExtent l="0" t="0" r="0" b="0"/>
            <wp:wrapNone/>
            <wp:docPr id="2" name="Bildobjekt 2" descr="En bild som visar emblem, symbol, logotyp, märk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emblem, symbol, logotyp, märke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FF"/>
          <w:sz w:val="27"/>
          <w:szCs w:val="27"/>
          <w:lang w:eastAsia="sv-SE"/>
        </w:rPr>
        <w:t>   </w:t>
      </w:r>
    </w:p>
    <w:p w14:paraId="1B51C293" w14:textId="77777777" w:rsidR="00DA1D42" w:rsidRPr="005D2586" w:rsidRDefault="00000000">
      <w:pPr>
        <w:spacing w:after="120" w:line="240" w:lineRule="auto"/>
        <w:rPr>
          <w:rFonts w:ascii="Arial" w:eastAsia="Times New Roman" w:hAnsi="Arial" w:cs="Arial"/>
          <w:color w:val="0000FF"/>
          <w:sz w:val="27"/>
          <w:szCs w:val="27"/>
          <w:lang w:val="en-US" w:eastAsia="sv-SE"/>
        </w:rPr>
      </w:pPr>
      <w:r w:rsidRPr="005D2586">
        <w:rPr>
          <w:rFonts w:ascii="Arial" w:eastAsia="Times New Roman" w:hAnsi="Arial" w:cs="Arial"/>
          <w:color w:val="0000FF"/>
          <w:sz w:val="27"/>
          <w:szCs w:val="27"/>
          <w:lang w:val="en-US" w:eastAsia="sv-SE"/>
        </w:rPr>
        <w:t>.</w:t>
      </w:r>
    </w:p>
    <w:p w14:paraId="2AA24464" w14:textId="77777777" w:rsidR="00DA1D42" w:rsidRPr="005D2586" w:rsidRDefault="00000000">
      <w:pPr>
        <w:spacing w:after="120" w:line="240" w:lineRule="auto"/>
        <w:rPr>
          <w:rFonts w:ascii="Arial" w:eastAsia="Times New Roman" w:hAnsi="Arial" w:cs="Arial"/>
          <w:color w:val="0000FF"/>
          <w:sz w:val="27"/>
          <w:szCs w:val="27"/>
          <w:lang w:val="en-US" w:eastAsia="sv-SE"/>
        </w:rPr>
      </w:pPr>
      <w:r w:rsidRPr="005D2586">
        <w:rPr>
          <w:rFonts w:ascii="Arial" w:eastAsia="Times New Roman" w:hAnsi="Arial" w:cs="Arial"/>
          <w:color w:val="0000FF"/>
          <w:sz w:val="27"/>
          <w:szCs w:val="27"/>
          <w:lang w:val="en-US" w:eastAsia="sv-SE"/>
        </w:rPr>
        <w:t xml:space="preserve">                 </w:t>
      </w:r>
    </w:p>
    <w:p w14:paraId="2E2672A4" w14:textId="77777777" w:rsidR="00DA1D42" w:rsidRPr="005D2586" w:rsidRDefault="00000000">
      <w:pPr>
        <w:spacing w:after="120" w:line="240" w:lineRule="auto"/>
        <w:rPr>
          <w:rFonts w:ascii="Arial" w:eastAsia="Times New Roman" w:hAnsi="Arial" w:cs="Arial"/>
          <w:b/>
          <w:bCs/>
          <w:i/>
          <w:iCs/>
          <w:color w:val="8FC36B"/>
          <w:sz w:val="72"/>
          <w:szCs w:val="72"/>
          <w:lang w:val="en-US" w:eastAsia="sv-SE"/>
        </w:rPr>
      </w:pPr>
      <w:r w:rsidRPr="005D2586">
        <w:rPr>
          <w:rFonts w:ascii="Arial" w:eastAsia="Times New Roman" w:hAnsi="Arial" w:cs="Arial"/>
          <w:b/>
          <w:bCs/>
          <w:i/>
          <w:iCs/>
          <w:color w:val="8FC36B"/>
          <w:sz w:val="72"/>
          <w:szCs w:val="72"/>
          <w:lang w:val="en-US" w:eastAsia="sv-SE"/>
        </w:rPr>
        <w:t xml:space="preserve">         Orust Lions Cup</w:t>
      </w:r>
    </w:p>
    <w:p w14:paraId="1408CDE7" w14:textId="77777777" w:rsidR="00DA1D42" w:rsidRPr="005D2586" w:rsidRDefault="00DA1D4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sv-SE"/>
        </w:rPr>
      </w:pPr>
    </w:p>
    <w:p w14:paraId="30CFE5F8" w14:textId="77777777" w:rsidR="00DA1D42" w:rsidRPr="005D2586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48"/>
          <w:szCs w:val="48"/>
          <w:lang w:val="en-US" w:eastAsia="sv-SE"/>
        </w:rPr>
      </w:pPr>
      <w:r w:rsidRPr="005D2586"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  <w:lang w:val="en-US" w:eastAsia="sv-SE"/>
        </w:rPr>
        <w:t>Stala IF inbjuder till Orust Lions cup 2024</w:t>
      </w:r>
    </w:p>
    <w:p w14:paraId="32B626C6" w14:textId="77777777" w:rsidR="00DA1D42" w:rsidRDefault="00000000">
      <w:pPr>
        <w:spacing w:after="0" w:line="240" w:lineRule="auto"/>
        <w:jc w:val="center"/>
      </w:pPr>
      <w:r>
        <w:rPr>
          <w:rFonts w:ascii="Arial" w:eastAsia="Times New Roman" w:hAnsi="Arial" w:cs="Arial"/>
          <w:color w:val="000000"/>
          <w:sz w:val="36"/>
          <w:szCs w:val="36"/>
          <w:lang w:eastAsia="sv-SE"/>
        </w:rPr>
        <w:t>för spelare med Intellektuell funktionsvariation</w:t>
      </w:r>
    </w:p>
    <w:p w14:paraId="10FA3EF1" w14:textId="77777777" w:rsidR="00DA1D42" w:rsidRPr="005D2586" w:rsidRDefault="000000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sv-SE"/>
        </w:rPr>
      </w:pPr>
      <w:r w:rsidRPr="005D2586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Lördag 15 juni start 10.00 </w:t>
      </w:r>
    </w:p>
    <w:p w14:paraId="6B4D6230" w14:textId="77777777" w:rsidR="00DA1D42" w:rsidRDefault="00DA1D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sv-SE"/>
        </w:rPr>
      </w:pPr>
    </w:p>
    <w:p w14:paraId="12BCC5F3" w14:textId="77777777" w:rsidR="00DA1D42" w:rsidRDefault="00000000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Anmälan senast 25 maj senare anmälan godtas ej!</w:t>
      </w:r>
    </w:p>
    <w:p w14:paraId="6F02AE27" w14:textId="77777777" w:rsidR="00DA1D42" w:rsidRDefault="00DA1D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sv-SE"/>
        </w:rPr>
      </w:pPr>
    </w:p>
    <w:p w14:paraId="54DFF4D2" w14:textId="77777777" w:rsidR="00DA1D42" w:rsidRDefault="0000000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Division 1–6+ damklass, 7 mot 7 samt division 8 och 10, 5 mot 5 </w:t>
      </w:r>
      <w:r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</w:p>
    <w:p w14:paraId="2EBFF06F" w14:textId="77777777" w:rsidR="00DA1D42" w:rsidRDefault="000000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>
        <w:rPr>
          <w:noProof/>
        </w:rPr>
        <w:drawing>
          <wp:anchor distT="0" distB="0" distL="0" distR="0" simplePos="0" relativeHeight="3" behindDoc="1" locked="0" layoutInCell="1" allowOverlap="1" wp14:anchorId="1B2A184E" wp14:editId="38F32315">
            <wp:simplePos x="0" y="0"/>
            <wp:positionH relativeFrom="page">
              <wp:align>right</wp:align>
            </wp:positionH>
            <wp:positionV relativeFrom="paragraph">
              <wp:posOffset>69850</wp:posOffset>
            </wp:positionV>
            <wp:extent cx="2141855" cy="2141855"/>
            <wp:effectExtent l="0" t="0" r="0" b="0"/>
            <wp:wrapNone/>
            <wp:docPr id="3" name="Bildobjekt 4" descr="Bildresultat för clipart football p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4" descr="Bildresultat för clipart football play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>Lövängen, Rönnbärsvägen 2, Varekil</w:t>
      </w:r>
    </w:p>
    <w:p w14:paraId="1477AB7E" w14:textId="77777777" w:rsidR="00DA1D42" w:rsidRDefault="00DA1D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</w:p>
    <w:p w14:paraId="4DFABA18" w14:textId="77777777" w:rsidR="00DA1D42" w:rsidRDefault="0000000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sz w:val="28"/>
          <w:szCs w:val="28"/>
          <w:lang w:eastAsia="sv-SE"/>
        </w:rPr>
        <w:t xml:space="preserve">    *Klasserna spelas om tillräckligt antal lag anmäler sig  </w:t>
      </w:r>
    </w:p>
    <w:p w14:paraId="26C202D6" w14:textId="77777777" w:rsidR="00DA1D42" w:rsidRDefault="0000000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sz w:val="28"/>
          <w:szCs w:val="28"/>
          <w:lang w:eastAsia="sv-SE"/>
        </w:rPr>
        <w:t xml:space="preserve">     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Om damklass ej blir av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>meddela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i anmälan lämplig division           </w:t>
      </w:r>
    </w:p>
    <w:p w14:paraId="7BF39698" w14:textId="77777777" w:rsidR="00DA1D42" w:rsidRDefault="00DA1D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4AE530AA" w14:textId="77777777" w:rsidR="00DA1D42" w:rsidRDefault="00000000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Speltid 2 x 15 min. Ev. kortare tid om många lag anmäler sig.</w:t>
      </w:r>
    </w:p>
    <w:p w14:paraId="5588D5E1" w14:textId="77777777" w:rsidR="00DA1D42" w:rsidRDefault="00DA1D42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sv-SE"/>
        </w:rPr>
      </w:pPr>
    </w:p>
    <w:p w14:paraId="7D81F6B2" w14:textId="77777777" w:rsidR="00DA1D42" w:rsidRDefault="00000000">
      <w:pPr>
        <w:tabs>
          <w:tab w:val="left" w:pos="2410"/>
        </w:tabs>
        <w:spacing w:after="120" w:line="240" w:lineRule="auto"/>
        <w:rPr>
          <w:rFonts w:ascii="Arial" w:eastAsia="Times New Roman" w:hAnsi="Arial" w:cs="Arial"/>
          <w:b/>
          <w:bCs/>
          <w:sz w:val="26"/>
          <w:szCs w:val="26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sv-SE"/>
        </w:rPr>
        <w:t>Vi spelar på gräs/konstgräsplan</w:t>
      </w:r>
    </w:p>
    <w:p w14:paraId="7DE20252" w14:textId="77777777" w:rsidR="00DA1D42" w:rsidRDefault="00000000">
      <w:pPr>
        <w:tabs>
          <w:tab w:val="left" w:pos="2410"/>
        </w:tabs>
        <w:spacing w:after="120" w:line="240" w:lineRule="auto"/>
        <w:rPr>
          <w:rFonts w:ascii="Arial" w:eastAsia="Times New Roman" w:hAnsi="Arial" w:cs="Arial"/>
          <w:b/>
          <w:bCs/>
          <w:sz w:val="26"/>
          <w:szCs w:val="26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sv-SE"/>
        </w:rPr>
        <w:t>Prisutdelning efter cupen, alla får pris!</w:t>
      </w:r>
    </w:p>
    <w:p w14:paraId="62800723" w14:textId="77777777" w:rsidR="00DA1D42" w:rsidRDefault="00000000">
      <w:pPr>
        <w:tabs>
          <w:tab w:val="left" w:pos="2410"/>
        </w:tabs>
        <w:spacing w:after="120" w:line="240" w:lineRule="auto"/>
        <w:ind w:right="-142"/>
        <w:rPr>
          <w:rFonts w:ascii="Arial" w:eastAsia="Times New Roman" w:hAnsi="Arial" w:cs="Arial"/>
          <w:b/>
          <w:bCs/>
          <w:sz w:val="26"/>
          <w:szCs w:val="26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sv-SE"/>
        </w:rPr>
        <w:t>Det finns möjlighet att köpa lunch med dricka för 85:-</w:t>
      </w:r>
    </w:p>
    <w:p w14:paraId="649EB396" w14:textId="77777777" w:rsidR="00DA1D42" w:rsidRDefault="00000000">
      <w:pPr>
        <w:tabs>
          <w:tab w:val="left" w:pos="2410"/>
        </w:tabs>
        <w:spacing w:after="120" w:line="240" w:lineRule="auto"/>
        <w:rPr>
          <w:rFonts w:ascii="Arial" w:eastAsia="Times New Roman" w:hAnsi="Arial" w:cs="Arial"/>
          <w:b/>
          <w:bCs/>
          <w:sz w:val="26"/>
          <w:szCs w:val="26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sv-SE"/>
        </w:rPr>
        <w:t>Föranmälan av antalet lunch i samband med anmälan, specialkost måste anges</w:t>
      </w:r>
    </w:p>
    <w:p w14:paraId="375C7495" w14:textId="77777777" w:rsidR="00DA1D42" w:rsidRDefault="00000000">
      <w:pPr>
        <w:tabs>
          <w:tab w:val="left" w:pos="2410"/>
        </w:tabs>
        <w:spacing w:after="120" w:line="240" w:lineRule="auto"/>
        <w:rPr>
          <w:rFonts w:ascii="Arial" w:eastAsia="Times New Roman" w:hAnsi="Arial" w:cs="Arial"/>
          <w:b/>
          <w:bCs/>
          <w:sz w:val="26"/>
          <w:szCs w:val="26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sv-SE"/>
        </w:rPr>
        <w:t>Servering och kiosk finns: kaffe, korv, toast, glass, dricka godis etc.</w:t>
      </w:r>
    </w:p>
    <w:p w14:paraId="70F151F7" w14:textId="77777777" w:rsidR="00DA1D42" w:rsidRDefault="00000000">
      <w:pPr>
        <w:tabs>
          <w:tab w:val="left" w:pos="2410"/>
        </w:tabs>
        <w:spacing w:after="120" w:line="240" w:lineRule="auto"/>
        <w:rPr>
          <w:rFonts w:ascii="Arial" w:eastAsia="Times New Roman" w:hAnsi="Arial" w:cs="Arial"/>
          <w:b/>
          <w:bCs/>
          <w:sz w:val="26"/>
          <w:szCs w:val="26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sv-SE"/>
        </w:rPr>
        <w:t>Spelprogram kommer att skickas ut. </w:t>
      </w:r>
    </w:p>
    <w:p w14:paraId="74E268C3" w14:textId="77777777" w:rsidR="00DA1D42" w:rsidRDefault="00000000">
      <w:pPr>
        <w:tabs>
          <w:tab w:val="left" w:pos="2410"/>
        </w:tabs>
        <w:spacing w:after="120" w:line="240" w:lineRule="auto"/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sv-SE"/>
        </w:rPr>
        <w:t>Lagavgift: 1000 kr  för 7 mot 7, Lagavgift 500 kr 5 mot 5 (div 8 och 10)</w:t>
      </w:r>
    </w:p>
    <w:p w14:paraId="2CDA00BE" w14:textId="77777777" w:rsidR="00DA1D42" w:rsidRDefault="00000000">
      <w:pPr>
        <w:tabs>
          <w:tab w:val="left" w:pos="2410"/>
        </w:tabs>
        <w:spacing w:after="120" w:line="240" w:lineRule="auto"/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sv-SE"/>
        </w:rPr>
        <w:t>Arrangemanget sker i samarbete med Orust Lions </w:t>
      </w:r>
    </w:p>
    <w:p w14:paraId="425B5543" w14:textId="77777777" w:rsidR="00DA1D42" w:rsidRDefault="00000000">
      <w:pPr>
        <w:tabs>
          <w:tab w:val="left" w:pos="2410"/>
        </w:tabs>
        <w:spacing w:after="120" w:line="240" w:lineRule="auto"/>
        <w:rPr>
          <w:rFonts w:ascii="Arial" w:eastAsia="Times New Roman" w:hAnsi="Arial" w:cs="Arial"/>
          <w:b/>
          <w:bCs/>
          <w:sz w:val="26"/>
          <w:szCs w:val="26"/>
          <w:lang w:eastAsia="sv-SE"/>
        </w:rPr>
      </w:pPr>
      <w:r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eastAsia="sv-SE"/>
        </w:rPr>
        <w:t>Kontakt med arrangören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sv-SE"/>
        </w:rPr>
        <w:t>:</w:t>
      </w:r>
    </w:p>
    <w:p w14:paraId="44E2B5D2" w14:textId="77777777" w:rsidR="00DA1D42" w:rsidRDefault="00000000">
      <w:pPr>
        <w:tabs>
          <w:tab w:val="left" w:pos="2410"/>
        </w:tabs>
        <w:spacing w:after="120" w:line="240" w:lineRule="auto"/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sv-SE"/>
        </w:rPr>
        <w:t xml:space="preserve">Barbro Erlandsson: 0702-13 07 85, </w:t>
      </w:r>
      <w:hyperlink r:id="rId7">
        <w:r>
          <w:rPr>
            <w:rStyle w:val="ListLabel1"/>
            <w:rFonts w:eastAsiaTheme="minorHAnsi"/>
          </w:rPr>
          <w:t>barbro.erlandsson@telia.com</w:t>
        </w:r>
      </w:hyperlink>
    </w:p>
    <w:p w14:paraId="486601E5" w14:textId="77777777" w:rsidR="00DA1D42" w:rsidRDefault="00000000">
      <w:pPr>
        <w:tabs>
          <w:tab w:val="left" w:pos="2410"/>
        </w:tabs>
        <w:spacing w:after="12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sv-SE"/>
        </w:rPr>
        <w:t xml:space="preserve">Stala IF:s bankgiro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sv-SE"/>
        </w:rPr>
        <w:t>869-7054</w:t>
      </w:r>
      <w:proofErr w:type="gramEnd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sv-SE"/>
        </w:rPr>
        <w:t xml:space="preserve"> Betalningen sker i samband med anmälan</w:t>
      </w:r>
    </w:p>
    <w:p w14:paraId="0C638869" w14:textId="77777777" w:rsidR="00DA1D42" w:rsidRDefault="00DA1D42">
      <w:pPr>
        <w:tabs>
          <w:tab w:val="left" w:pos="2410"/>
        </w:tabs>
        <w:spacing w:after="120" w:line="240" w:lineRule="auto"/>
        <w:rPr>
          <w:rFonts w:ascii="Arial" w:eastAsia="Times New Roman" w:hAnsi="Arial" w:cs="Arial"/>
          <w:sz w:val="26"/>
          <w:szCs w:val="26"/>
          <w:lang w:eastAsia="sv-SE"/>
        </w:rPr>
      </w:pPr>
    </w:p>
    <w:p w14:paraId="6174CBEE" w14:textId="77777777" w:rsidR="00DA1D42" w:rsidRDefault="00000000">
      <w:pPr>
        <w:tabs>
          <w:tab w:val="left" w:pos="2410"/>
        </w:tabs>
        <w:spacing w:after="0" w:line="240" w:lineRule="auto"/>
        <w:ind w:right="-567"/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Anmälan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mailas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till </w:t>
      </w:r>
      <w:hyperlink r:id="rId8">
        <w:r>
          <w:rPr>
            <w:rStyle w:val="ListLabel2"/>
            <w:rFonts w:eastAsiaTheme="minorHAnsi"/>
          </w:rPr>
          <w:t>barbro.erlandsson@telia.com</w:t>
        </w:r>
      </w:hyperlink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 senast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sv-SE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>25 maj</w:t>
      </w:r>
    </w:p>
    <w:p w14:paraId="58C0549B" w14:textId="77777777" w:rsidR="00DA1D42" w:rsidRDefault="00DA1D42">
      <w:pPr>
        <w:tabs>
          <w:tab w:val="left" w:pos="2410"/>
        </w:tabs>
        <w:spacing w:after="120" w:line="240" w:lineRule="auto"/>
        <w:rPr>
          <w:rFonts w:ascii="Arial" w:eastAsia="Times New Roman" w:hAnsi="Arial" w:cs="Arial"/>
          <w:color w:val="FF0000"/>
          <w:sz w:val="26"/>
          <w:szCs w:val="26"/>
          <w:lang w:eastAsia="sv-SE"/>
        </w:rPr>
      </w:pPr>
    </w:p>
    <w:p w14:paraId="657AB4C5" w14:textId="77777777" w:rsidR="00DA1D42" w:rsidRDefault="00000000">
      <w:pPr>
        <w:spacing w:after="120" w:line="240" w:lineRule="auto"/>
        <w:rPr>
          <w:rFonts w:ascii="Arial" w:eastAsia="Times New Roman" w:hAnsi="Arial" w:cs="Arial"/>
          <w:i/>
          <w:iCs/>
          <w:color w:val="000000"/>
          <w:sz w:val="40"/>
          <w:szCs w:val="40"/>
          <w:lang w:eastAsia="sv-SE"/>
        </w:rPr>
      </w:pPr>
      <w:r>
        <w:rPr>
          <w:rFonts w:ascii="Arial" w:eastAsia="Times New Roman" w:hAnsi="Arial" w:cs="Arial"/>
          <w:i/>
          <w:iCs/>
          <w:color w:val="000000"/>
          <w:sz w:val="40"/>
          <w:szCs w:val="40"/>
          <w:lang w:eastAsia="sv-SE"/>
        </w:rPr>
        <w:t>Välkomna hälsar Stala Änglar/Stala IF</w:t>
      </w:r>
    </w:p>
    <w:p w14:paraId="2F75CA13" w14:textId="77777777" w:rsidR="00DA1D42" w:rsidRDefault="00DA1D42">
      <w:pPr>
        <w:spacing w:after="120" w:line="240" w:lineRule="auto"/>
        <w:rPr>
          <w:rFonts w:ascii="Arial" w:eastAsia="Times New Roman" w:hAnsi="Arial" w:cs="Arial"/>
          <w:i/>
          <w:iCs/>
          <w:sz w:val="32"/>
          <w:szCs w:val="32"/>
          <w:lang w:eastAsia="sv-SE"/>
        </w:rPr>
      </w:pPr>
    </w:p>
    <w:p w14:paraId="54D612F1" w14:textId="77777777" w:rsidR="00DA1D42" w:rsidRDefault="00000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 </w:t>
      </w:r>
    </w:p>
    <w:p w14:paraId="33A191CD" w14:textId="77777777" w:rsidR="00DA1D42" w:rsidRDefault="00000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noProof/>
        </w:rPr>
        <w:drawing>
          <wp:anchor distT="0" distB="0" distL="0" distR="0" simplePos="0" relativeHeight="5" behindDoc="1" locked="0" layoutInCell="1" allowOverlap="1" wp14:anchorId="62959FB0" wp14:editId="211C1295">
            <wp:simplePos x="0" y="0"/>
            <wp:positionH relativeFrom="column">
              <wp:posOffset>1955165</wp:posOffset>
            </wp:positionH>
            <wp:positionV relativeFrom="paragraph">
              <wp:posOffset>-564515</wp:posOffset>
            </wp:positionV>
            <wp:extent cx="1649095" cy="1267460"/>
            <wp:effectExtent l="0" t="0" r="0" b="0"/>
            <wp:wrapNone/>
            <wp:docPr id="4" name="Bildobjekt 10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10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9179" t="83998" r="1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 xml:space="preserve">Våra samarbetspartners:   </w:t>
      </w:r>
    </w:p>
    <w:p w14:paraId="58632EAD" w14:textId="77777777" w:rsidR="00DA1D42" w:rsidRDefault="00DA1D4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70028E71" w14:textId="77777777" w:rsidR="00DA1D42" w:rsidRDefault="00000000">
      <w:pPr>
        <w:spacing w:after="0" w:line="240" w:lineRule="auto"/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Anmälan till Lions cup lördagen den 15 juni 2024 hos Stala IF Varekil</w:t>
      </w:r>
    </w:p>
    <w:p w14:paraId="2D1F7EF6" w14:textId="77777777" w:rsidR="00DA1D42" w:rsidRDefault="00DA1D4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2C566B3A" w14:textId="77777777" w:rsidR="00DA1D42" w:rsidRDefault="00000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Förening:                          …………………………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…….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.</w:t>
      </w:r>
    </w:p>
    <w:p w14:paraId="0A5C4AF8" w14:textId="77777777" w:rsidR="00DA1D42" w:rsidRDefault="00DA1D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11B4B6BB" w14:textId="77777777" w:rsidR="00DA1D42" w:rsidRDefault="00000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Anmäler;</w:t>
      </w:r>
    </w:p>
    <w:p w14:paraId="5CD2E4F8" w14:textId="77777777" w:rsidR="00DA1D42" w:rsidRDefault="000000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antal lag div. 1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..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……  antal lag div.2 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..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……  antal lag div.3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..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……  </w:t>
      </w:r>
    </w:p>
    <w:p w14:paraId="21A6F169" w14:textId="77777777" w:rsidR="00DA1D42" w:rsidRDefault="000000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antal lag div. 4  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…….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.  antal lag div. 5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..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……  antal lag div. 6 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..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……  </w:t>
      </w:r>
    </w:p>
    <w:p w14:paraId="1C881187" w14:textId="77777777" w:rsidR="00DA1D42" w:rsidRDefault="00000000">
      <w:pPr>
        <w:spacing w:after="0" w:line="240" w:lineRule="auto"/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antal lag div. 8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..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……   antal lag div 10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…….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.           </w:t>
      </w:r>
    </w:p>
    <w:p w14:paraId="2B152D5A" w14:textId="77777777" w:rsidR="00DA1D42" w:rsidRDefault="00000000">
      <w:pPr>
        <w:spacing w:after="0" w:line="240" w:lineRule="auto"/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antal lag dam 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…….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.  eller spel i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divison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 ………</w:t>
      </w:r>
    </w:p>
    <w:p w14:paraId="6679B035" w14:textId="77777777" w:rsidR="00DA1D42" w:rsidRDefault="00DA1D4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6569CB47" w14:textId="77777777" w:rsidR="00DA1D42" w:rsidRDefault="00000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Färg på Tröja: ………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…….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. Byxa: ……………… Strumpor: ……………</w:t>
      </w:r>
    </w:p>
    <w:p w14:paraId="26A83D75" w14:textId="77777777" w:rsidR="00DA1D42" w:rsidRDefault="00000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        </w:t>
      </w:r>
    </w:p>
    <w:p w14:paraId="1F4A831A" w14:textId="77777777" w:rsidR="00DA1D42" w:rsidRDefault="0000000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Tränare:</w:t>
      </w:r>
    </w:p>
    <w:p w14:paraId="08944EDF" w14:textId="77777777" w:rsidR="00DA1D42" w:rsidRDefault="00DA1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14:paraId="3CA26CFF" w14:textId="77777777" w:rsidR="00DA1D42" w:rsidRDefault="0000000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Ledare:</w:t>
      </w:r>
    </w:p>
    <w:p w14:paraId="3E3C3E04" w14:textId="77777777" w:rsidR="00DA1D42" w:rsidRDefault="00DA1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14:paraId="2823EEF4" w14:textId="77777777" w:rsidR="00DA1D42" w:rsidRDefault="0000000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Ledare:</w:t>
      </w:r>
    </w:p>
    <w:p w14:paraId="0592D5C5" w14:textId="77777777" w:rsidR="00DA1D42" w:rsidRDefault="00DA1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14:paraId="6D1F92D9" w14:textId="77777777" w:rsidR="00DA1D42" w:rsidRDefault="000000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Kontaktperson för laget: ……………………………………………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…….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.</w:t>
      </w:r>
    </w:p>
    <w:p w14:paraId="6F517615" w14:textId="77777777" w:rsidR="00DA1D42" w:rsidRDefault="00DA1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14:paraId="232BE929" w14:textId="77777777" w:rsidR="00DA1D42" w:rsidRDefault="000000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Mailadress: ……………………………………………………………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…….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.</w:t>
      </w:r>
    </w:p>
    <w:p w14:paraId="669C822A" w14:textId="77777777" w:rsidR="00DA1D42" w:rsidRDefault="00DA1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14:paraId="1D3A6EE9" w14:textId="77777777" w:rsidR="00DA1D42" w:rsidRDefault="0000000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Mobilnummer: ……………………………………………………………….</w:t>
      </w:r>
    </w:p>
    <w:p w14:paraId="65BD9877" w14:textId="77777777" w:rsidR="00DA1D42" w:rsidRDefault="00DA1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14:paraId="358EF36F" w14:textId="77777777" w:rsidR="00DA1D42" w:rsidRDefault="0000000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Anmälan av lunch:   Antal ...........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Ev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specialkost................................</w:t>
      </w:r>
    </w:p>
    <w:p w14:paraId="481DB9DF" w14:textId="77777777" w:rsidR="00DA1D42" w:rsidRDefault="0000000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4D01AA55" wp14:editId="53F04E4D">
                <wp:simplePos x="0" y="0"/>
                <wp:positionH relativeFrom="column">
                  <wp:posOffset>4445000</wp:posOffset>
                </wp:positionH>
                <wp:positionV relativeFrom="paragraph">
                  <wp:posOffset>36830</wp:posOffset>
                </wp:positionV>
                <wp:extent cx="2026920" cy="1080135"/>
                <wp:effectExtent l="0" t="0" r="34290" b="219075"/>
                <wp:wrapNone/>
                <wp:docPr id="5" name="Bildobjekt 1" descr="En bild som visar fotboll, boll&#10;&#10;Automatiskt genererad beskrivni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En bild som visar fotboll, boll&#10;&#10;Automatiskt genererad beskrivning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 rot="19332000">
                          <a:off x="0" y="0"/>
                          <a:ext cx="2026440" cy="1079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Bildobjekt 1" stroked="f" style="position:absolute;margin-left:350pt;margin-top:2.9pt;width:159.5pt;height:84.95pt;rotation:322" wp14:anchorId="27055EF8" type="shapetype_75">
                <v:imagedata r:id="rId11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14:paraId="377083F8" w14:textId="77777777" w:rsidR="00DA1D42" w:rsidRDefault="0000000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Övrigt </w:t>
      </w:r>
    </w:p>
    <w:p w14:paraId="72838068" w14:textId="77777777" w:rsidR="00DA1D42" w:rsidRDefault="0000000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sz w:val="24"/>
          <w:szCs w:val="24"/>
          <w:lang w:eastAsia="sv-SE"/>
        </w:rPr>
        <w:br/>
      </w:r>
    </w:p>
    <w:p w14:paraId="39E20247" w14:textId="77777777" w:rsidR="00DA1D42" w:rsidRDefault="00000000">
      <w:pPr>
        <w:spacing w:after="0" w:line="240" w:lineRule="auto"/>
        <w:ind w:right="-567"/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Anmälan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mailas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till </w:t>
      </w:r>
      <w:hyperlink r:id="rId12">
        <w:r>
          <w:rPr>
            <w:rStyle w:val="ListLabel2"/>
            <w:rFonts w:eastAsiaTheme="minorHAnsi"/>
          </w:rPr>
          <w:t>barbro.erlandsson@telia.com</w:t>
        </w:r>
      </w:hyperlink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  070-21 307 85 senast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sv-SE"/>
        </w:rPr>
        <w:t xml:space="preserve">25 maj </w:t>
      </w:r>
    </w:p>
    <w:p w14:paraId="2E7E383C" w14:textId="77777777" w:rsidR="00DA1D42" w:rsidRDefault="00DA1D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3B40127D" w14:textId="77777777" w:rsidR="00DA1D42" w:rsidRDefault="00000000">
      <w:pPr>
        <w:spacing w:after="120" w:line="240" w:lineRule="auto"/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Betalningen sker i samband med anmälan till Stala IF:s bankgiro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sv-SE"/>
        </w:rPr>
        <w:t>869-7054</w:t>
      </w:r>
      <w:proofErr w:type="gramEnd"/>
    </w:p>
    <w:sectPr w:rsidR="00DA1D42">
      <w:pgSz w:w="11906" w:h="16838"/>
      <w:pgMar w:top="1417" w:right="1417" w:bottom="851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42"/>
    <w:rsid w:val="005D2586"/>
    <w:rsid w:val="008339F8"/>
    <w:rsid w:val="00DA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2B03"/>
  <w15:docId w15:val="{FA0195C7-7367-45CF-80A3-CEC17EDE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Cs w:val="22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B4C"/>
    <w:pPr>
      <w:spacing w:after="160" w:line="259" w:lineRule="auto"/>
    </w:pPr>
    <w:rPr>
      <w:kern w:val="0"/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E7B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E7B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E7B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E7B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E7B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E7B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E7B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E7B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E7B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qFormat/>
    <w:rsid w:val="006E7B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qFormat/>
    <w:rsid w:val="006E7B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qFormat/>
    <w:rsid w:val="006E7B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qFormat/>
    <w:rsid w:val="006E7B4C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qFormat/>
    <w:rsid w:val="006E7B4C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qFormat/>
    <w:rsid w:val="006E7B4C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qFormat/>
    <w:rsid w:val="006E7B4C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qFormat/>
    <w:rsid w:val="006E7B4C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qFormat/>
    <w:rsid w:val="006E7B4C"/>
    <w:rPr>
      <w:rFonts w:eastAsiaTheme="majorEastAsia" w:cstheme="majorBidi"/>
      <w:color w:val="272727" w:themeColor="text1" w:themeTint="D8"/>
    </w:rPr>
  </w:style>
  <w:style w:type="character" w:customStyle="1" w:styleId="RubrikChar">
    <w:name w:val="Rubrik Char"/>
    <w:basedOn w:val="Standardstycketeckensnitt"/>
    <w:link w:val="Rubrik"/>
    <w:uiPriority w:val="10"/>
    <w:qFormat/>
    <w:rsid w:val="006E7B4C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UnderrubrikChar">
    <w:name w:val="Underrubrik Char"/>
    <w:basedOn w:val="Standardstycketeckensnitt"/>
    <w:link w:val="Underrubrik"/>
    <w:uiPriority w:val="11"/>
    <w:qFormat/>
    <w:rsid w:val="006E7B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itatChar">
    <w:name w:val="Citat Char"/>
    <w:basedOn w:val="Standardstycketeckensnitt"/>
    <w:link w:val="Citat"/>
    <w:uiPriority w:val="29"/>
    <w:qFormat/>
    <w:rsid w:val="006E7B4C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6E7B4C"/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qFormat/>
    <w:rsid w:val="006E7B4C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6E7B4C"/>
    <w:rPr>
      <w:b/>
      <w:bCs/>
      <w:smallCaps/>
      <w:color w:val="0F4761" w:themeColor="accent1" w:themeShade="BF"/>
      <w:spacing w:val="5"/>
    </w:rPr>
  </w:style>
  <w:style w:type="character" w:customStyle="1" w:styleId="ListLabel1">
    <w:name w:val="ListLabel 1"/>
    <w:qFormat/>
    <w:rPr>
      <w:rFonts w:ascii="Arial" w:eastAsia="Times New Roman" w:hAnsi="Arial" w:cs="Arial"/>
      <w:b/>
      <w:bCs/>
      <w:color w:val="0000FF"/>
      <w:sz w:val="26"/>
      <w:szCs w:val="26"/>
      <w:u w:val="single"/>
      <w:lang w:eastAsia="sv-SE"/>
    </w:rPr>
  </w:style>
  <w:style w:type="character" w:customStyle="1" w:styleId="Internetlnk">
    <w:name w:val="Internetlänk"/>
    <w:rPr>
      <w:color w:val="000080"/>
      <w:u w:val="single"/>
    </w:rPr>
  </w:style>
  <w:style w:type="character" w:customStyle="1" w:styleId="ListLabel2">
    <w:name w:val="ListLabel 2"/>
    <w:qFormat/>
    <w:rPr>
      <w:rFonts w:ascii="Arial" w:eastAsia="Times New Roman" w:hAnsi="Arial" w:cs="Arial"/>
      <w:b/>
      <w:bCs/>
      <w:color w:val="0000FF"/>
      <w:sz w:val="28"/>
      <w:szCs w:val="28"/>
      <w:u w:val="single"/>
      <w:lang w:eastAsia="sv-SE"/>
    </w:rPr>
  </w:style>
  <w:style w:type="character" w:customStyle="1" w:styleId="ListLabel3">
    <w:name w:val="ListLabel 3"/>
    <w:qFormat/>
    <w:rPr>
      <w:rFonts w:ascii="Arial" w:eastAsia="Times New Roman" w:hAnsi="Arial" w:cs="Arial"/>
      <w:b/>
      <w:bCs/>
      <w:color w:val="0000FF"/>
      <w:sz w:val="26"/>
      <w:szCs w:val="26"/>
      <w:u w:val="single"/>
      <w:lang w:eastAsia="sv-SE"/>
    </w:rPr>
  </w:style>
  <w:style w:type="character" w:customStyle="1" w:styleId="ListLabel4">
    <w:name w:val="ListLabel 4"/>
    <w:qFormat/>
    <w:rPr>
      <w:rFonts w:ascii="Arial" w:eastAsia="Times New Roman" w:hAnsi="Arial" w:cs="Arial"/>
      <w:b/>
      <w:bCs/>
      <w:color w:val="0000FF"/>
      <w:sz w:val="28"/>
      <w:szCs w:val="28"/>
      <w:u w:val="single"/>
      <w:lang w:eastAsia="sv-SE"/>
    </w:rPr>
  </w:style>
  <w:style w:type="character" w:customStyle="1" w:styleId="ListLabel5">
    <w:name w:val="ListLabel 5"/>
    <w:qFormat/>
    <w:rPr>
      <w:rFonts w:ascii="Arial" w:eastAsia="Times New Roman" w:hAnsi="Arial" w:cs="Arial"/>
      <w:b/>
      <w:bCs/>
      <w:color w:val="0000FF"/>
      <w:sz w:val="26"/>
      <w:szCs w:val="26"/>
      <w:u w:val="single"/>
      <w:lang w:eastAsia="sv-SE"/>
    </w:rPr>
  </w:style>
  <w:style w:type="character" w:customStyle="1" w:styleId="ListLabel6">
    <w:name w:val="ListLabel 6"/>
    <w:qFormat/>
    <w:rPr>
      <w:rFonts w:ascii="Arial" w:eastAsia="Times New Roman" w:hAnsi="Arial" w:cs="Arial"/>
      <w:b/>
      <w:bCs/>
      <w:color w:val="0000FF"/>
      <w:sz w:val="28"/>
      <w:szCs w:val="28"/>
      <w:u w:val="single"/>
      <w:lang w:eastAsia="sv-SE"/>
    </w:rPr>
  </w:style>
  <w:style w:type="character" w:customStyle="1" w:styleId="ListLabel7">
    <w:name w:val="ListLabel 7"/>
    <w:qFormat/>
    <w:rPr>
      <w:rFonts w:ascii="Arial" w:eastAsia="Times New Roman" w:hAnsi="Arial" w:cs="Arial"/>
      <w:b/>
      <w:bCs/>
      <w:color w:val="0000FF"/>
      <w:sz w:val="26"/>
      <w:szCs w:val="26"/>
      <w:u w:val="single"/>
      <w:lang w:eastAsia="sv-SE"/>
    </w:rPr>
  </w:style>
  <w:style w:type="character" w:customStyle="1" w:styleId="ListLabel8">
    <w:name w:val="ListLabel 8"/>
    <w:qFormat/>
    <w:rPr>
      <w:rFonts w:ascii="Arial" w:eastAsia="Times New Roman" w:hAnsi="Arial" w:cs="Arial"/>
      <w:b/>
      <w:bCs/>
      <w:color w:val="0000FF"/>
      <w:sz w:val="28"/>
      <w:szCs w:val="28"/>
      <w:u w:val="single"/>
      <w:lang w:eastAsia="sv-SE"/>
    </w:rPr>
  </w:style>
  <w:style w:type="character" w:customStyle="1" w:styleId="ListLabel9">
    <w:name w:val="ListLabel 9"/>
    <w:qFormat/>
    <w:rPr>
      <w:rFonts w:ascii="Arial" w:eastAsia="Times New Roman" w:hAnsi="Arial" w:cs="Arial"/>
      <w:b/>
      <w:bCs/>
      <w:color w:val="0000FF"/>
      <w:sz w:val="26"/>
      <w:szCs w:val="26"/>
      <w:u w:val="single"/>
      <w:lang w:eastAsia="sv-SE"/>
    </w:rPr>
  </w:style>
  <w:style w:type="character" w:customStyle="1" w:styleId="ListLabel10">
    <w:name w:val="ListLabel 10"/>
    <w:qFormat/>
    <w:rPr>
      <w:rFonts w:ascii="Arial" w:eastAsia="Times New Roman" w:hAnsi="Arial" w:cs="Arial"/>
      <w:b/>
      <w:bCs/>
      <w:color w:val="0000FF"/>
      <w:sz w:val="28"/>
      <w:szCs w:val="28"/>
      <w:u w:val="single"/>
      <w:lang w:eastAsia="sv-SE"/>
    </w:rPr>
  </w:style>
  <w:style w:type="character" w:customStyle="1" w:styleId="ListLabel11">
    <w:name w:val="ListLabel 11"/>
    <w:qFormat/>
    <w:rPr>
      <w:rFonts w:ascii="Arial" w:eastAsia="Times New Roman" w:hAnsi="Arial" w:cs="Arial"/>
      <w:b/>
      <w:bCs/>
      <w:color w:val="0000FF"/>
      <w:sz w:val="26"/>
      <w:szCs w:val="26"/>
      <w:u w:val="single"/>
      <w:lang w:eastAsia="sv-SE"/>
    </w:rPr>
  </w:style>
  <w:style w:type="character" w:customStyle="1" w:styleId="ListLabel12">
    <w:name w:val="ListLabel 12"/>
    <w:qFormat/>
    <w:rPr>
      <w:rFonts w:ascii="Arial" w:eastAsia="Times New Roman" w:hAnsi="Arial" w:cs="Arial"/>
      <w:b/>
      <w:bCs/>
      <w:color w:val="0000FF"/>
      <w:sz w:val="28"/>
      <w:szCs w:val="28"/>
      <w:u w:val="single"/>
      <w:lang w:eastAsia="sv-SE"/>
    </w:rPr>
  </w:style>
  <w:style w:type="paragraph" w:styleId="Rubrik">
    <w:name w:val="Title"/>
    <w:basedOn w:val="Normal"/>
    <w:next w:val="Brdtext"/>
    <w:link w:val="RubrikChar"/>
    <w:uiPriority w:val="10"/>
    <w:qFormat/>
    <w:rsid w:val="006E7B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  <w:rPr>
      <w:rFonts w:cs="Ari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Arial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E7B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E7B4C"/>
    <w:pPr>
      <w:spacing w:before="160"/>
      <w:jc w:val="center"/>
    </w:pPr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6E7B4C"/>
    <w:pPr>
      <w:ind w:left="720"/>
      <w:contextualSpacing/>
    </w:pPr>
  </w:style>
  <w:style w:type="paragraph" w:styleId="Starktcitat">
    <w:name w:val="Intense Quote"/>
    <w:basedOn w:val="Normal"/>
    <w:next w:val="Normal"/>
    <w:link w:val="StarktcitatChar"/>
    <w:uiPriority w:val="30"/>
    <w:qFormat/>
    <w:rsid w:val="006E7B4C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ro.erlandsson@telia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rbro.erlandsson@telia.com" TargetMode="External"/><Relationship Id="rId12" Type="http://schemas.openxmlformats.org/officeDocument/2006/relationships/hyperlink" Target="mailto:barbro.erlandsson@tel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0.pn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357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Zäll</dc:creator>
  <dc:description/>
  <cp:lastModifiedBy>Elisabeth Edvardsson (Västra Götalands Parasportförbund)</cp:lastModifiedBy>
  <cp:revision>2</cp:revision>
  <cp:lastPrinted>2024-04-16T08:29:00Z</cp:lastPrinted>
  <dcterms:created xsi:type="dcterms:W3CDTF">2024-04-16T12:22:00Z</dcterms:created>
  <dcterms:modified xsi:type="dcterms:W3CDTF">2024-04-16T12:22:00Z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